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8239125"/>
            <wp:effectExtent l="0" t="0" r="0" b="0"/>
            <wp:wrapTopAndBottom/>
            <wp:docPr id="1" name="grafiik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ik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24375" cy="6496050"/>
            <wp:effectExtent l="0" t="0" r="0" b="0"/>
            <wp:wrapTopAndBottom/>
            <wp:docPr id="2" name="grafiik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ik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2012-11-18T20:16:40Z</dcterms:created>
  <dc:creator>Annastiina Junnila</dc:creator>
  <dc:description/>
  <dc:language>fi-FI</dc:language>
  <cp:lastModifiedBy>Annastiina Junnila</cp:lastModifiedBy>
  <dcterms:modified xsi:type="dcterms:W3CDTF">2012-11-18T20:17:26Z</dcterms:modified>
  <cp:revision>1</cp:revision>
  <dc:subject/>
  <dc:title/>
</cp:coreProperties>
</file>